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BE" w:rsidRPr="00AA7414" w:rsidRDefault="00AF47F9" w:rsidP="00AF47F9">
      <w:pPr>
        <w:pStyle w:val="NoSpacing"/>
        <w:rPr>
          <w:b/>
        </w:rPr>
      </w:pPr>
      <w:r w:rsidRPr="00AA7414">
        <w:rPr>
          <w:b/>
        </w:rPr>
        <w:t>Age Friendly Community Plan Meeting</w:t>
      </w:r>
    </w:p>
    <w:p w:rsidR="00AF47F9" w:rsidRDefault="00216E1F" w:rsidP="00AF47F9">
      <w:pPr>
        <w:pStyle w:val="NoSpacing"/>
      </w:pPr>
      <w:r>
        <w:t>January 28, 2015, 10:30am – 12pm</w:t>
      </w:r>
    </w:p>
    <w:p w:rsidR="00AF47F9" w:rsidRDefault="00216E1F" w:rsidP="00AF47F9">
      <w:pPr>
        <w:pStyle w:val="NoSpacing"/>
      </w:pPr>
      <w:r>
        <w:t>COTR</w:t>
      </w:r>
    </w:p>
    <w:p w:rsidR="00AF47F9" w:rsidRDefault="00AF47F9" w:rsidP="00AF47F9">
      <w:pPr>
        <w:pStyle w:val="NoSpacing"/>
      </w:pPr>
    </w:p>
    <w:p w:rsidR="00AF47F9" w:rsidRDefault="00AF47F9" w:rsidP="00AF47F9">
      <w:pPr>
        <w:pStyle w:val="NoSpacing"/>
      </w:pPr>
      <w:r w:rsidRPr="00AA7414">
        <w:rPr>
          <w:b/>
        </w:rPr>
        <w:t>In Attendance:</w:t>
      </w:r>
      <w:r>
        <w:t xml:space="preserve">  </w:t>
      </w:r>
      <w:r w:rsidR="00216E1F">
        <w:t>Jim Halvorson, Susan Halvorson</w:t>
      </w:r>
      <w:r>
        <w:t xml:space="preserve">, Renee </w:t>
      </w:r>
      <w:proofErr w:type="spellStart"/>
      <w:r>
        <w:t>Quanstrom</w:t>
      </w:r>
      <w:proofErr w:type="spellEnd"/>
      <w:r>
        <w:t xml:space="preserve">, Joy Orr, </w:t>
      </w:r>
      <w:r w:rsidR="00216E1F">
        <w:t xml:space="preserve"> Chris </w:t>
      </w:r>
      <w:proofErr w:type="spellStart"/>
      <w:r w:rsidR="00216E1F">
        <w:t>Hambruch</w:t>
      </w:r>
      <w:proofErr w:type="spellEnd"/>
      <w:r w:rsidR="00216E1F">
        <w:t xml:space="preserve">, </w:t>
      </w:r>
      <w:r>
        <w:t xml:space="preserve">Mickey </w:t>
      </w:r>
      <w:proofErr w:type="spellStart"/>
      <w:r>
        <w:t>Balas</w:t>
      </w:r>
      <w:proofErr w:type="spellEnd"/>
      <w:r>
        <w:t xml:space="preserve">, Ron </w:t>
      </w:r>
      <w:proofErr w:type="spellStart"/>
      <w:r>
        <w:t>Ozust</w:t>
      </w:r>
      <w:proofErr w:type="spellEnd"/>
      <w:r>
        <w:t xml:space="preserve">, Jim De </w:t>
      </w:r>
      <w:proofErr w:type="spellStart"/>
      <w:r>
        <w:t>Bolebec</w:t>
      </w:r>
      <w:proofErr w:type="spellEnd"/>
      <w:r>
        <w:t xml:space="preserve">, </w:t>
      </w:r>
      <w:r w:rsidR="00216E1F">
        <w:t>Leslie Adams, Melanie Myers</w:t>
      </w:r>
    </w:p>
    <w:p w:rsidR="00AF47F9" w:rsidRDefault="00AF47F9" w:rsidP="00AF47F9">
      <w:pPr>
        <w:pStyle w:val="NoSpacing"/>
      </w:pPr>
    </w:p>
    <w:p w:rsidR="00AF47F9" w:rsidRDefault="00AF47F9" w:rsidP="00AF47F9">
      <w:pPr>
        <w:pStyle w:val="NoSpacing"/>
      </w:pPr>
      <w:r w:rsidRPr="00AA7414">
        <w:rPr>
          <w:b/>
        </w:rPr>
        <w:t>Chairperson:</w:t>
      </w:r>
      <w:r>
        <w:t xml:space="preserve"> Monica De</w:t>
      </w:r>
    </w:p>
    <w:p w:rsidR="00AF47F9" w:rsidRDefault="00AF47F9" w:rsidP="00AF47F9">
      <w:pPr>
        <w:pStyle w:val="NoSpacing"/>
      </w:pPr>
    </w:p>
    <w:p w:rsidR="00AF47F9" w:rsidRDefault="00B01B93" w:rsidP="00AF47F9">
      <w:pPr>
        <w:pStyle w:val="NoSpacing"/>
      </w:pPr>
      <w:r w:rsidRPr="00AA7414">
        <w:rPr>
          <w:b/>
        </w:rPr>
        <w:t>Minutes:</w:t>
      </w:r>
      <w:r>
        <w:t xml:space="preserve">  </w:t>
      </w:r>
      <w:r w:rsidR="00216E1F">
        <w:t xml:space="preserve">Renee </w:t>
      </w:r>
      <w:proofErr w:type="spellStart"/>
      <w:r w:rsidR="00216E1F">
        <w:t>Quanstrom</w:t>
      </w:r>
      <w:proofErr w:type="spellEnd"/>
      <w:r w:rsidR="00216E1F">
        <w:t xml:space="preserve">, Mickey </w:t>
      </w:r>
      <w:proofErr w:type="spellStart"/>
      <w:r w:rsidR="00216E1F">
        <w:t>Balas</w:t>
      </w:r>
      <w:proofErr w:type="spellEnd"/>
    </w:p>
    <w:p w:rsidR="00B01B93" w:rsidRDefault="00B01B93" w:rsidP="00AF47F9">
      <w:pPr>
        <w:pStyle w:val="NoSpacing"/>
      </w:pPr>
    </w:p>
    <w:p w:rsidR="00B01B93" w:rsidRPr="00AA7414" w:rsidRDefault="00B01B93" w:rsidP="00216E1F">
      <w:pPr>
        <w:pStyle w:val="NoSpacing"/>
        <w:numPr>
          <w:ilvl w:val="0"/>
          <w:numId w:val="2"/>
        </w:numPr>
        <w:rPr>
          <w:b/>
        </w:rPr>
      </w:pPr>
      <w:r w:rsidRPr="00AA7414">
        <w:rPr>
          <w:b/>
        </w:rPr>
        <w:t>Introductions</w:t>
      </w:r>
    </w:p>
    <w:p w:rsidR="00B01B93" w:rsidRDefault="00B01B93" w:rsidP="00AF47F9">
      <w:pPr>
        <w:pStyle w:val="NoSpacing"/>
      </w:pPr>
    </w:p>
    <w:p w:rsidR="00B01B93" w:rsidRDefault="00216E1F" w:rsidP="00AC7083">
      <w:pPr>
        <w:pStyle w:val="NoSpacing"/>
        <w:numPr>
          <w:ilvl w:val="0"/>
          <w:numId w:val="2"/>
        </w:numPr>
        <w:rPr>
          <w:b/>
        </w:rPr>
      </w:pPr>
      <w:r>
        <w:rPr>
          <w:b/>
        </w:rPr>
        <w:t>Melanie Myers – Elder Abuse Grant</w:t>
      </w:r>
    </w:p>
    <w:p w:rsidR="00216E1F" w:rsidRDefault="00216E1F" w:rsidP="00216E1F">
      <w:pPr>
        <w:pStyle w:val="NoSpacing"/>
        <w:numPr>
          <w:ilvl w:val="0"/>
          <w:numId w:val="4"/>
        </w:numPr>
      </w:pPr>
      <w:r>
        <w:t>Council to Reduce Elder Abuse – training money for education, support, awareness of Elder abuse</w:t>
      </w:r>
    </w:p>
    <w:p w:rsidR="00216E1F" w:rsidRDefault="00216E1F" w:rsidP="00216E1F">
      <w:pPr>
        <w:pStyle w:val="NoSpacing"/>
        <w:numPr>
          <w:ilvl w:val="0"/>
          <w:numId w:val="4"/>
        </w:numPr>
      </w:pPr>
      <w:r>
        <w:t xml:space="preserve">Letter of Intent submitted </w:t>
      </w:r>
    </w:p>
    <w:p w:rsidR="00216E1F" w:rsidRDefault="00216E1F" w:rsidP="00216E1F">
      <w:pPr>
        <w:pStyle w:val="NoSpacing"/>
        <w:numPr>
          <w:ilvl w:val="0"/>
          <w:numId w:val="4"/>
        </w:numPr>
      </w:pPr>
      <w:r>
        <w:t xml:space="preserve">Pilot our of GWRC but need community support to engage larger population. </w:t>
      </w:r>
    </w:p>
    <w:p w:rsidR="00216E1F" w:rsidRDefault="00216E1F" w:rsidP="00216E1F">
      <w:pPr>
        <w:pStyle w:val="NoSpacing"/>
        <w:numPr>
          <w:ilvl w:val="0"/>
          <w:numId w:val="4"/>
        </w:numPr>
      </w:pPr>
      <w:r>
        <w:t>Develop a response network in Golden following the initial training</w:t>
      </w:r>
    </w:p>
    <w:p w:rsidR="00216E1F" w:rsidRDefault="00216E1F" w:rsidP="00216E1F">
      <w:pPr>
        <w:pStyle w:val="NoSpacing"/>
        <w:numPr>
          <w:ilvl w:val="0"/>
          <w:numId w:val="4"/>
        </w:numPr>
      </w:pPr>
      <w:r>
        <w:t>Looking for people to participate in the training and representative for the Community Response Network</w:t>
      </w:r>
    </w:p>
    <w:p w:rsidR="00216E1F" w:rsidRDefault="00216E1F" w:rsidP="00216E1F">
      <w:pPr>
        <w:pStyle w:val="NoSpacing"/>
        <w:numPr>
          <w:ilvl w:val="0"/>
          <w:numId w:val="4"/>
        </w:numPr>
      </w:pPr>
      <w:r>
        <w:t>Include in the Age Friendly Plan?</w:t>
      </w:r>
    </w:p>
    <w:p w:rsidR="00216E1F" w:rsidRDefault="00216E1F" w:rsidP="00216E1F">
      <w:pPr>
        <w:pStyle w:val="NoSpacing"/>
        <w:numPr>
          <w:ilvl w:val="0"/>
          <w:numId w:val="4"/>
        </w:numPr>
      </w:pPr>
      <w:r>
        <w:t>Restorative justice, Caregivers Support Network, Victim Services examples of staff that could participate in initial training</w:t>
      </w:r>
    </w:p>
    <w:p w:rsidR="00216E1F" w:rsidRDefault="00216E1F" w:rsidP="00216E1F">
      <w:pPr>
        <w:pStyle w:val="NoSpacing"/>
        <w:numPr>
          <w:ilvl w:val="0"/>
          <w:numId w:val="4"/>
        </w:numPr>
      </w:pPr>
      <w:r>
        <w:t>If grant is not successful, suggestion to pursue Seniors Horizon grant</w:t>
      </w:r>
    </w:p>
    <w:p w:rsidR="00216E1F" w:rsidRDefault="00216E1F" w:rsidP="00216E1F">
      <w:pPr>
        <w:pStyle w:val="NoSpacing"/>
      </w:pPr>
    </w:p>
    <w:p w:rsidR="00216E1F" w:rsidRPr="00182A6B" w:rsidRDefault="00216E1F" w:rsidP="00AC7083">
      <w:pPr>
        <w:pStyle w:val="NoSpacing"/>
        <w:numPr>
          <w:ilvl w:val="0"/>
          <w:numId w:val="2"/>
        </w:numPr>
        <w:rPr>
          <w:b/>
        </w:rPr>
      </w:pPr>
      <w:r w:rsidRPr="00182A6B">
        <w:rPr>
          <w:b/>
        </w:rPr>
        <w:t>Action Items from December</w:t>
      </w:r>
    </w:p>
    <w:p w:rsidR="00216E1F" w:rsidRDefault="00182A6B" w:rsidP="00216E1F">
      <w:pPr>
        <w:pStyle w:val="NoSpacing"/>
        <w:numPr>
          <w:ilvl w:val="0"/>
          <w:numId w:val="5"/>
        </w:numPr>
      </w:pPr>
      <w:r>
        <w:t>Being officially recognized as an Age Friendly Community - Chris is working on a report for the next council meeting</w:t>
      </w:r>
    </w:p>
    <w:p w:rsidR="00216E1F" w:rsidRDefault="00182A6B" w:rsidP="00216E1F">
      <w:pPr>
        <w:pStyle w:val="NoSpacing"/>
        <w:numPr>
          <w:ilvl w:val="0"/>
          <w:numId w:val="5"/>
        </w:numPr>
      </w:pPr>
      <w:r>
        <w:t xml:space="preserve">Creating a briefer version of the terms of reference – </w:t>
      </w:r>
      <w:r w:rsidR="00216E1F">
        <w:t>Joy</w:t>
      </w:r>
      <w:r>
        <w:t xml:space="preserve"> made some changes to the terms of references in the AFCP</w:t>
      </w:r>
      <w:r w:rsidR="00216E1F">
        <w:t xml:space="preserve"> and distributed</w:t>
      </w:r>
      <w:r>
        <w:t xml:space="preserve"> it</w:t>
      </w:r>
      <w:r w:rsidR="00216E1F">
        <w:t xml:space="preserve"> to </w:t>
      </w:r>
      <w:r>
        <w:t xml:space="preserve">the </w:t>
      </w:r>
      <w:r w:rsidR="00216E1F">
        <w:t>committee.</w:t>
      </w:r>
      <w:r>
        <w:t xml:space="preserve"> </w:t>
      </w:r>
    </w:p>
    <w:p w:rsidR="00182A6B" w:rsidRDefault="00182A6B" w:rsidP="00216E1F">
      <w:pPr>
        <w:pStyle w:val="NoSpacing"/>
        <w:numPr>
          <w:ilvl w:val="0"/>
          <w:numId w:val="5"/>
        </w:numPr>
      </w:pPr>
      <w:r>
        <w:t xml:space="preserve">Communicating with businesses regarding meal delivery possibilities for seniors – </w:t>
      </w:r>
      <w:proofErr w:type="spellStart"/>
      <w:r>
        <w:t>Kickin</w:t>
      </w:r>
      <w:proofErr w:type="spellEnd"/>
      <w:r>
        <w:t>’ Thyme is trying to decide if it will expand and what it’s future plans are ; Cedar House has frozen meals but no delivery</w:t>
      </w:r>
    </w:p>
    <w:p w:rsidR="00216E1F" w:rsidRDefault="00182A6B" w:rsidP="00216E1F">
      <w:pPr>
        <w:pStyle w:val="NoSpacing"/>
        <w:numPr>
          <w:ilvl w:val="0"/>
          <w:numId w:val="5"/>
        </w:numPr>
      </w:pPr>
      <w:r>
        <w:t>Discussion about Social Development position – Joy, Ryan and Monica m</w:t>
      </w:r>
      <w:r w:rsidR="009E4EE3">
        <w:t xml:space="preserve">et with Connie, Chris, Ron, and Karen to discuss </w:t>
      </w:r>
      <w:r>
        <w:t xml:space="preserve">the vision for Social Coordinator. Everyone agreed that the position should include a wider scope and focus on economic development as well as social development. The position </w:t>
      </w:r>
      <w:r w:rsidR="00AC7083">
        <w:t>would be more of a</w:t>
      </w:r>
      <w:r>
        <w:t xml:space="preserve"> Community Development Coordinator</w:t>
      </w:r>
      <w:r w:rsidR="00AC7083">
        <w:t xml:space="preserve"> than Social Coordinator</w:t>
      </w:r>
      <w:r>
        <w:t>. The Ec</w:t>
      </w:r>
      <w:r w:rsidR="00AC7083">
        <w:t xml:space="preserve">onomic Development Service </w:t>
      </w:r>
      <w:r>
        <w:t xml:space="preserve">Vision Committee </w:t>
      </w:r>
      <w:r w:rsidR="00AC7083">
        <w:t xml:space="preserve">(EDSV) </w:t>
      </w:r>
      <w:r>
        <w:t xml:space="preserve">and Ryan already met to discuss funding models to support this position (e.g. GAI funding model). Timeline is related to budget development (6 months to a year). </w:t>
      </w:r>
      <w:r w:rsidR="00AC7083">
        <w:t xml:space="preserve"> The development of this position is ‘off the table’ of AF Committee</w:t>
      </w:r>
    </w:p>
    <w:p w:rsidR="00AC7083" w:rsidRDefault="00AC7083" w:rsidP="00216E1F">
      <w:pPr>
        <w:pStyle w:val="NoSpacing"/>
        <w:numPr>
          <w:ilvl w:val="0"/>
          <w:numId w:val="5"/>
        </w:numPr>
      </w:pPr>
      <w:proofErr w:type="spellStart"/>
      <w:r>
        <w:t>Revelstoke</w:t>
      </w:r>
      <w:proofErr w:type="spellEnd"/>
      <w:r>
        <w:t xml:space="preserve"> Social Planner job description – this description is on the Golden Loom website. AF Committee can be coordinated by Monica until June. Contact CBT to discuss grant application for coordination position beyond June.  Grant writing sub-committee – Jim and Susan Halvorson, Monica De – will meet Monday Feb 2.  Sub-committee will email grant application for review of AFC members.</w:t>
      </w:r>
    </w:p>
    <w:p w:rsidR="00AC7083" w:rsidRDefault="00AC7083" w:rsidP="00AC7083">
      <w:pPr>
        <w:pStyle w:val="NoSpacing"/>
        <w:ind w:left="1080"/>
      </w:pPr>
    </w:p>
    <w:p w:rsidR="00AC7083" w:rsidRDefault="00AC7083" w:rsidP="00AC7083">
      <w:pPr>
        <w:pStyle w:val="NoSpacing"/>
        <w:numPr>
          <w:ilvl w:val="0"/>
          <w:numId w:val="2"/>
        </w:numPr>
      </w:pPr>
      <w:r>
        <w:lastRenderedPageBreak/>
        <w:t xml:space="preserve"> Review mandate of the committee and priorities from the AFCP</w:t>
      </w:r>
    </w:p>
    <w:p w:rsidR="00AC7083" w:rsidRDefault="00AC7083" w:rsidP="00AC7083">
      <w:pPr>
        <w:pStyle w:val="NoSpacing"/>
        <w:ind w:left="1440"/>
      </w:pPr>
    </w:p>
    <w:p w:rsidR="00AC7083" w:rsidRDefault="00AC7083" w:rsidP="00AC7083">
      <w:pPr>
        <w:pStyle w:val="NoSpacing"/>
        <w:ind w:left="720"/>
      </w:pPr>
    </w:p>
    <w:p w:rsidR="00AC7083" w:rsidRDefault="00AC7083" w:rsidP="00AC7083">
      <w:pPr>
        <w:pStyle w:val="NoSpacing"/>
        <w:numPr>
          <w:ilvl w:val="0"/>
          <w:numId w:val="2"/>
        </w:numPr>
      </w:pPr>
      <w:r>
        <w:t>Develop an Action Plan based on priorities in the AFCP and interests of committee members</w:t>
      </w:r>
    </w:p>
    <w:p w:rsidR="00AC7083" w:rsidRDefault="00AC7083" w:rsidP="00AC7083">
      <w:pPr>
        <w:pStyle w:val="NoSpacing"/>
        <w:numPr>
          <w:ilvl w:val="0"/>
          <w:numId w:val="4"/>
        </w:numPr>
      </w:pPr>
      <w:r>
        <w:t>Members worked in groups to brainstorm ideas and presented their ideas to the group</w:t>
      </w:r>
    </w:p>
    <w:p w:rsidR="00AC7083" w:rsidRDefault="00AC7083" w:rsidP="00AC7083">
      <w:pPr>
        <w:pStyle w:val="NoSpacing"/>
        <w:numPr>
          <w:ilvl w:val="1"/>
          <w:numId w:val="4"/>
        </w:numPr>
      </w:pPr>
      <w:r>
        <w:t>Create senior’s advocate position by Sept 2015</w:t>
      </w:r>
    </w:p>
    <w:p w:rsidR="00AC7083" w:rsidRDefault="00AC7083" w:rsidP="00AC7083">
      <w:pPr>
        <w:pStyle w:val="NoSpacing"/>
        <w:numPr>
          <w:ilvl w:val="1"/>
          <w:numId w:val="4"/>
        </w:numPr>
      </w:pPr>
      <w:r>
        <w:t>Provide Elder Abuse Awareness Program by Jan 2015</w:t>
      </w:r>
    </w:p>
    <w:p w:rsidR="00AC7083" w:rsidRDefault="00AC7083" w:rsidP="00AC7083">
      <w:pPr>
        <w:pStyle w:val="NoSpacing"/>
        <w:numPr>
          <w:ilvl w:val="1"/>
          <w:numId w:val="4"/>
        </w:numPr>
      </w:pPr>
      <w:r>
        <w:t>Secure funding for AFC coordinator</w:t>
      </w:r>
    </w:p>
    <w:p w:rsidR="00AC7083" w:rsidRDefault="00AC7083" w:rsidP="00AC7083">
      <w:pPr>
        <w:pStyle w:val="NoSpacing"/>
        <w:numPr>
          <w:ilvl w:val="1"/>
          <w:numId w:val="4"/>
        </w:numPr>
      </w:pPr>
      <w:r>
        <w:t>Create job description of AFC coordinator</w:t>
      </w:r>
    </w:p>
    <w:p w:rsidR="00AC7083" w:rsidRDefault="00AC7083" w:rsidP="00AC7083">
      <w:pPr>
        <w:pStyle w:val="NoSpacing"/>
        <w:numPr>
          <w:ilvl w:val="1"/>
          <w:numId w:val="4"/>
        </w:numPr>
      </w:pPr>
      <w:r>
        <w:t>Prioritize sidewalk and</w:t>
      </w:r>
      <w:r w:rsidR="009B2F9B">
        <w:t xml:space="preserve"> path clearing for safety and acc</w:t>
      </w:r>
      <w:r>
        <w:t>essibility year round</w:t>
      </w:r>
    </w:p>
    <w:p w:rsidR="009B2F9B" w:rsidRDefault="009B2F9B" w:rsidP="00AC7083">
      <w:pPr>
        <w:pStyle w:val="NoSpacing"/>
        <w:numPr>
          <w:ilvl w:val="1"/>
          <w:numId w:val="4"/>
        </w:numPr>
      </w:pPr>
      <w:r>
        <w:t>Community Ambassador Program</w:t>
      </w:r>
    </w:p>
    <w:p w:rsidR="009B2F9B" w:rsidRDefault="009B2F9B" w:rsidP="00AC7083">
      <w:pPr>
        <w:pStyle w:val="NoSpacing"/>
        <w:numPr>
          <w:ilvl w:val="1"/>
          <w:numId w:val="4"/>
        </w:numPr>
      </w:pPr>
      <w:r>
        <w:t>Coordinate meal program for seniors</w:t>
      </w:r>
    </w:p>
    <w:p w:rsidR="009B2F9B" w:rsidRDefault="009B2F9B" w:rsidP="00AC7083">
      <w:pPr>
        <w:pStyle w:val="NoSpacing"/>
        <w:numPr>
          <w:ilvl w:val="1"/>
          <w:numId w:val="4"/>
        </w:numPr>
      </w:pPr>
      <w:r>
        <w:t>Transportation (bus) – trail to top of hill</w:t>
      </w:r>
    </w:p>
    <w:p w:rsidR="00AC7083" w:rsidRPr="00216E1F" w:rsidRDefault="00AC7083" w:rsidP="00AC7083">
      <w:pPr>
        <w:pStyle w:val="NoSpacing"/>
        <w:numPr>
          <w:ilvl w:val="0"/>
          <w:numId w:val="4"/>
        </w:numPr>
      </w:pPr>
      <w:r>
        <w:t>See attachments for details</w:t>
      </w:r>
    </w:p>
    <w:p w:rsidR="00F26BB0" w:rsidRDefault="00F26BB0" w:rsidP="00AF47F9">
      <w:pPr>
        <w:pStyle w:val="NoSpacing"/>
      </w:pPr>
    </w:p>
    <w:p w:rsidR="00F26BB0" w:rsidRDefault="00F26BB0" w:rsidP="009B2F9B">
      <w:pPr>
        <w:pStyle w:val="NoSpacing"/>
        <w:numPr>
          <w:ilvl w:val="0"/>
          <w:numId w:val="2"/>
        </w:numPr>
      </w:pPr>
      <w:r>
        <w:t>Next meeting</w:t>
      </w:r>
      <w:r w:rsidR="009B2F9B">
        <w:t xml:space="preserve"> – Wed. Feb. 25, 1:15pm, at CBAL office #107 – 421 9</w:t>
      </w:r>
      <w:r w:rsidR="009B2F9B" w:rsidRPr="009B2F9B">
        <w:rPr>
          <w:vertAlign w:val="superscript"/>
        </w:rPr>
        <w:t>th</w:t>
      </w:r>
      <w:r w:rsidR="009B2F9B">
        <w:t xml:space="preserve"> Ave N (downtown, down the hall from the Fudge store)</w:t>
      </w:r>
    </w:p>
    <w:p w:rsidR="00F26BB0" w:rsidRDefault="00F26BB0" w:rsidP="00AF47F9">
      <w:pPr>
        <w:pStyle w:val="NoSpacing"/>
      </w:pPr>
      <w:bookmarkStart w:id="0" w:name="_GoBack"/>
      <w:bookmarkEnd w:id="0"/>
    </w:p>
    <w:p w:rsidR="00F26BB0" w:rsidRDefault="00F26BB0" w:rsidP="00AF47F9">
      <w:pPr>
        <w:pStyle w:val="NoSpacing"/>
      </w:pPr>
    </w:p>
    <w:p w:rsidR="00207FBA" w:rsidRDefault="00207FBA" w:rsidP="00AF47F9">
      <w:pPr>
        <w:pStyle w:val="NoSpacing"/>
      </w:pPr>
    </w:p>
    <w:p w:rsidR="00207FBA" w:rsidRDefault="00207FBA" w:rsidP="00AF47F9">
      <w:pPr>
        <w:pStyle w:val="NoSpacing"/>
      </w:pPr>
    </w:p>
    <w:p w:rsidR="00207FBA" w:rsidRDefault="00207FBA" w:rsidP="00AF47F9">
      <w:pPr>
        <w:pStyle w:val="NoSpacing"/>
      </w:pPr>
    </w:p>
    <w:p w:rsidR="00207FBA" w:rsidRDefault="00207FBA" w:rsidP="00AF47F9">
      <w:pPr>
        <w:pStyle w:val="NoSpacing"/>
      </w:pPr>
    </w:p>
    <w:p w:rsidR="00A71A99" w:rsidRDefault="00A71A99" w:rsidP="00AF47F9">
      <w:pPr>
        <w:pStyle w:val="NoSpacing"/>
      </w:pPr>
    </w:p>
    <w:p w:rsidR="00A71A99" w:rsidRDefault="00A71A99" w:rsidP="00AF47F9">
      <w:pPr>
        <w:pStyle w:val="NoSpacing"/>
      </w:pPr>
    </w:p>
    <w:sectPr w:rsidR="00A71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5FE"/>
    <w:multiLevelType w:val="hybridMultilevel"/>
    <w:tmpl w:val="325C8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4A3B8B"/>
    <w:multiLevelType w:val="hybridMultilevel"/>
    <w:tmpl w:val="16CE2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0100D"/>
    <w:multiLevelType w:val="hybridMultilevel"/>
    <w:tmpl w:val="AF90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63954"/>
    <w:multiLevelType w:val="hybridMultilevel"/>
    <w:tmpl w:val="5E9C0E4A"/>
    <w:lvl w:ilvl="0" w:tplc="070E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4A5B01"/>
    <w:multiLevelType w:val="hybridMultilevel"/>
    <w:tmpl w:val="63CC2312"/>
    <w:lvl w:ilvl="0" w:tplc="755E29A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AB"/>
    <w:rsid w:val="000A7E67"/>
    <w:rsid w:val="00182A6B"/>
    <w:rsid w:val="00207FBA"/>
    <w:rsid w:val="00216E1F"/>
    <w:rsid w:val="004827AB"/>
    <w:rsid w:val="00701B72"/>
    <w:rsid w:val="0081659D"/>
    <w:rsid w:val="009B2F9B"/>
    <w:rsid w:val="009E4EE3"/>
    <w:rsid w:val="00A71A99"/>
    <w:rsid w:val="00AA7414"/>
    <w:rsid w:val="00AC7083"/>
    <w:rsid w:val="00AF47F9"/>
    <w:rsid w:val="00B01B93"/>
    <w:rsid w:val="00CE47BE"/>
    <w:rsid w:val="00F26BB0"/>
    <w:rsid w:val="00F92CB3"/>
    <w:rsid w:val="00FE1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Monica De</cp:lastModifiedBy>
  <cp:revision>4</cp:revision>
  <dcterms:created xsi:type="dcterms:W3CDTF">2015-02-01T05:03:00Z</dcterms:created>
  <dcterms:modified xsi:type="dcterms:W3CDTF">2015-02-03T02:53:00Z</dcterms:modified>
</cp:coreProperties>
</file>